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427" w:rsidRPr="004B6427" w:rsidRDefault="006E4C6C" w:rsidP="004B6427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  <w:t>Allegato 1</w:t>
      </w:r>
    </w:p>
    <w:p w:rsidR="004B6427" w:rsidRPr="004B6427" w:rsidRDefault="004B6427" w:rsidP="004B6427">
      <w:pPr>
        <w:tabs>
          <w:tab w:val="left" w:pos="56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ab/>
      </w:r>
      <w:r w:rsidR="00B90311">
        <w:rPr>
          <w:rFonts w:cstheme="minorHAnsi"/>
          <w:color w:val="000000"/>
          <w:sz w:val="24"/>
          <w:szCs w:val="24"/>
        </w:rPr>
        <w:t>PERSONA GIURIDICA</w:t>
      </w:r>
    </w:p>
    <w:p w:rsidR="004B6427" w:rsidRDefault="004B6427" w:rsidP="004B64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DICHIARAZIONE SOSTITUTIVA</w:t>
      </w: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REDATTA AI SENSI DEL D.P.R. 28/12/2000, N. 445</w:t>
      </w:r>
    </w:p>
    <w:p w:rsidR="004B6427" w:rsidRPr="004B6427" w:rsidRDefault="004B6427" w:rsidP="008D1B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bookmarkStart w:id="0" w:name="_GoBack"/>
      <w:r w:rsidRPr="004B6427">
        <w:rPr>
          <w:rFonts w:cstheme="minorHAnsi"/>
          <w:b/>
          <w:bCs/>
          <w:color w:val="000000"/>
          <w:sz w:val="24"/>
          <w:szCs w:val="24"/>
        </w:rPr>
        <w:t>OGGETTO</w:t>
      </w:r>
      <w:r w:rsidRPr="004B6427">
        <w:rPr>
          <w:rFonts w:cstheme="minorHAnsi"/>
          <w:i/>
          <w:iCs/>
          <w:color w:val="818181"/>
          <w:sz w:val="24"/>
          <w:szCs w:val="24"/>
        </w:rPr>
        <w:t xml:space="preserve">: </w:t>
      </w:r>
      <w:r w:rsidRPr="004B6427">
        <w:rPr>
          <w:rFonts w:cstheme="minorHAnsi"/>
          <w:b/>
          <w:bCs/>
          <w:color w:val="000000"/>
          <w:sz w:val="24"/>
          <w:szCs w:val="24"/>
        </w:rPr>
        <w:t>AVVISO PER ALIENAZIONE DI</w:t>
      </w:r>
      <w:r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8D1B92">
        <w:rPr>
          <w:rFonts w:cstheme="minorHAnsi"/>
          <w:b/>
          <w:bCs/>
          <w:color w:val="000000"/>
          <w:sz w:val="24"/>
          <w:szCs w:val="24"/>
        </w:rPr>
        <w:t>VEICOLO</w:t>
      </w:r>
      <w:r w:rsidRPr="004B6427">
        <w:rPr>
          <w:rFonts w:cstheme="minorHAnsi"/>
          <w:b/>
          <w:bCs/>
          <w:color w:val="000000"/>
          <w:sz w:val="24"/>
          <w:szCs w:val="24"/>
        </w:rPr>
        <w:t xml:space="preserve"> DI PROPRIETA’ COMUNALE</w:t>
      </w:r>
    </w:p>
    <w:bookmarkEnd w:id="0"/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Il/La sottoscritto/a ………</w:t>
      </w:r>
      <w:r>
        <w:rPr>
          <w:rFonts w:cstheme="minorHAnsi"/>
          <w:color w:val="000000"/>
          <w:sz w:val="24"/>
          <w:szCs w:val="24"/>
        </w:rPr>
        <w:t>…………………………………………………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>
        <w:rPr>
          <w:rFonts w:cstheme="minorHAnsi"/>
          <w:color w:val="000000"/>
          <w:sz w:val="24"/>
          <w:szCs w:val="24"/>
        </w:rPr>
        <w:t>.</w:t>
      </w:r>
      <w:r w:rsidRPr="004B6427">
        <w:rPr>
          <w:rFonts w:cstheme="minorHAnsi"/>
          <w:color w:val="000000"/>
          <w:sz w:val="24"/>
          <w:szCs w:val="24"/>
        </w:rPr>
        <w:t>…………………………………………………………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 xml:space="preserve">nato/a </w:t>
      </w:r>
      <w:proofErr w:type="spellStart"/>
      <w:r w:rsidRPr="004B6427">
        <w:rPr>
          <w:rFonts w:cstheme="minorHAnsi"/>
          <w:color w:val="000000"/>
          <w:sz w:val="24"/>
          <w:szCs w:val="24"/>
        </w:rPr>
        <w:t>a</w:t>
      </w:r>
      <w:proofErr w:type="spellEnd"/>
      <w:proofErr w:type="gramStart"/>
      <w:r w:rsidRPr="004B6427">
        <w:rPr>
          <w:rFonts w:cstheme="minorHAnsi"/>
          <w:color w:val="000000"/>
          <w:sz w:val="24"/>
          <w:szCs w:val="24"/>
        </w:rPr>
        <w:t xml:space="preserve"> .…</w:t>
      </w:r>
      <w:proofErr w:type="gramEnd"/>
      <w:r w:rsidRPr="004B6427">
        <w:rPr>
          <w:rFonts w:cstheme="minorHAnsi"/>
          <w:color w:val="000000"/>
          <w:sz w:val="24"/>
          <w:szCs w:val="24"/>
        </w:rPr>
        <w:t>…</w:t>
      </w:r>
      <w:r>
        <w:rPr>
          <w:rFonts w:cstheme="minorHAnsi"/>
          <w:color w:val="000000"/>
          <w:sz w:val="24"/>
          <w:szCs w:val="24"/>
        </w:rPr>
        <w:t>………………………………………………..</w:t>
      </w:r>
      <w:r w:rsidRPr="004B6427">
        <w:rPr>
          <w:rFonts w:cstheme="minorHAnsi"/>
          <w:color w:val="000000"/>
          <w:sz w:val="24"/>
          <w:szCs w:val="24"/>
        </w:rPr>
        <w:t xml:space="preserve">………………… </w:t>
      </w:r>
      <w:proofErr w:type="spellStart"/>
      <w:r w:rsidRPr="004B6427">
        <w:rPr>
          <w:rFonts w:cstheme="minorHAnsi"/>
          <w:color w:val="000000"/>
          <w:sz w:val="24"/>
          <w:szCs w:val="24"/>
        </w:rPr>
        <w:t>prov</w:t>
      </w:r>
      <w:proofErr w:type="spellEnd"/>
      <w:r w:rsidRPr="004B6427">
        <w:rPr>
          <w:rFonts w:cstheme="minorHAnsi"/>
          <w:color w:val="000000"/>
          <w:sz w:val="24"/>
          <w:szCs w:val="24"/>
        </w:rPr>
        <w:t xml:space="preserve">. …………… il </w:t>
      </w:r>
      <w:r w:rsidR="00AF3919">
        <w:rPr>
          <w:rFonts w:cstheme="minorHAnsi"/>
          <w:color w:val="000000"/>
          <w:sz w:val="24"/>
          <w:szCs w:val="24"/>
        </w:rPr>
        <w:t>…………</w:t>
      </w:r>
      <w:r w:rsidRPr="004B6427">
        <w:rPr>
          <w:rFonts w:cstheme="minorHAnsi"/>
          <w:color w:val="000000"/>
          <w:sz w:val="24"/>
          <w:szCs w:val="24"/>
        </w:rPr>
        <w:t>………………………....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residente in ……………</w:t>
      </w:r>
      <w:r>
        <w:rPr>
          <w:rFonts w:cstheme="minorHAnsi"/>
          <w:color w:val="000000"/>
          <w:sz w:val="24"/>
          <w:szCs w:val="24"/>
        </w:rPr>
        <w:t>……………………………………………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 w:rsidRPr="004B6427">
        <w:rPr>
          <w:rFonts w:cstheme="minorHAnsi"/>
          <w:color w:val="000000"/>
          <w:sz w:val="24"/>
          <w:szCs w:val="24"/>
        </w:rPr>
        <w:t xml:space="preserve">……………………. </w:t>
      </w:r>
      <w:proofErr w:type="spellStart"/>
      <w:r w:rsidRPr="004B6427">
        <w:rPr>
          <w:rFonts w:cstheme="minorHAnsi"/>
          <w:color w:val="000000"/>
          <w:sz w:val="24"/>
          <w:szCs w:val="24"/>
        </w:rPr>
        <w:t>Prov</w:t>
      </w:r>
      <w:proofErr w:type="spellEnd"/>
      <w:r w:rsidRPr="004B6427">
        <w:rPr>
          <w:rFonts w:cstheme="minorHAnsi"/>
          <w:color w:val="000000"/>
          <w:sz w:val="24"/>
          <w:szCs w:val="24"/>
        </w:rPr>
        <w:t>. ……… C.A.P. 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indirizzo</w:t>
      </w:r>
      <w:proofErr w:type="gramStart"/>
      <w:r w:rsidRPr="004B6427">
        <w:rPr>
          <w:rFonts w:cstheme="minorHAnsi"/>
          <w:color w:val="000000"/>
          <w:sz w:val="24"/>
          <w:szCs w:val="24"/>
        </w:rPr>
        <w:t xml:space="preserve"> .…</w:t>
      </w:r>
      <w:proofErr w:type="gramEnd"/>
      <w:r w:rsidRPr="004B6427">
        <w:rPr>
          <w:rFonts w:cstheme="minorHAnsi"/>
          <w:color w:val="000000"/>
          <w:sz w:val="24"/>
          <w:szCs w:val="24"/>
        </w:rPr>
        <w:t>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……………………………………………………….</w:t>
      </w:r>
      <w:r w:rsidRPr="004B6427">
        <w:rPr>
          <w:rFonts w:cstheme="minorHAnsi"/>
          <w:color w:val="000000"/>
          <w:sz w:val="24"/>
          <w:szCs w:val="24"/>
        </w:rPr>
        <w:t>… n° ………………</w:t>
      </w:r>
    </w:p>
    <w:p w:rsidR="00AF3919" w:rsidRDefault="00AF3919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in qualità </w:t>
      </w:r>
      <w:proofErr w:type="gramStart"/>
      <w:r>
        <w:rPr>
          <w:rFonts w:cstheme="minorHAnsi"/>
          <w:color w:val="000000"/>
          <w:sz w:val="24"/>
          <w:szCs w:val="24"/>
        </w:rPr>
        <w:t>di(</w:t>
      </w:r>
      <w:proofErr w:type="gramEnd"/>
      <w:r>
        <w:rPr>
          <w:rFonts w:cstheme="minorHAnsi"/>
          <w:color w:val="000000"/>
          <w:sz w:val="24"/>
          <w:szCs w:val="24"/>
        </w:rPr>
        <w:t>titolare, legale rappresentante, procuratore, altro)……………………………………………………..</w:t>
      </w:r>
    </w:p>
    <w:p w:rsidR="00AF3919" w:rsidRDefault="00AF3919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dell’operatore…………………………………………………………………………………………………………………………………</w:t>
      </w:r>
    </w:p>
    <w:p w:rsidR="00AF3919" w:rsidRDefault="00AF3919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sede legale (via, n. civico e </w:t>
      </w:r>
      <w:proofErr w:type="gramStart"/>
      <w:r>
        <w:rPr>
          <w:rFonts w:cstheme="minorHAnsi"/>
          <w:color w:val="000000"/>
          <w:sz w:val="24"/>
          <w:szCs w:val="24"/>
        </w:rPr>
        <w:t>CAP)…</w:t>
      </w:r>
      <w:proofErr w:type="gramEnd"/>
      <w:r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…………………………………………………………………………………………………..</w:t>
      </w:r>
    </w:p>
    <w:p w:rsidR="00AF3919" w:rsidRDefault="00AF3919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codice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fiscale</w:t>
      </w:r>
      <w:r>
        <w:rPr>
          <w:rFonts w:cstheme="minorHAnsi"/>
          <w:color w:val="000000"/>
          <w:sz w:val="24"/>
          <w:szCs w:val="24"/>
        </w:rPr>
        <w:t>/PIVA…………………………………………………………………………………………………………………………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proofErr w:type="spellStart"/>
      <w:r w:rsidRPr="004B6427">
        <w:rPr>
          <w:rFonts w:cstheme="minorHAnsi"/>
          <w:color w:val="000000"/>
          <w:sz w:val="24"/>
          <w:szCs w:val="24"/>
        </w:rPr>
        <w:t>tel</w:t>
      </w:r>
      <w:proofErr w:type="spellEnd"/>
      <w:r w:rsidRPr="004B6427">
        <w:rPr>
          <w:rFonts w:cstheme="minorHAnsi"/>
          <w:color w:val="000000"/>
          <w:sz w:val="24"/>
          <w:szCs w:val="24"/>
        </w:rPr>
        <w:t>……………</w:t>
      </w:r>
      <w:r>
        <w:rPr>
          <w:rFonts w:cstheme="minorHAnsi"/>
          <w:color w:val="000000"/>
          <w:sz w:val="24"/>
          <w:szCs w:val="24"/>
        </w:rPr>
        <w:t>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 w:rsidRPr="004B6427">
        <w:rPr>
          <w:rFonts w:cstheme="minorHAnsi"/>
          <w:color w:val="000000"/>
          <w:sz w:val="24"/>
          <w:szCs w:val="24"/>
        </w:rPr>
        <w:t>………………………e-mail ……</w:t>
      </w:r>
      <w:r>
        <w:rPr>
          <w:rFonts w:cstheme="minorHAnsi"/>
          <w:color w:val="000000"/>
          <w:sz w:val="24"/>
          <w:szCs w:val="24"/>
        </w:rPr>
        <w:t>…………………………………………</w:t>
      </w:r>
      <w:r w:rsidRPr="004B6427">
        <w:rPr>
          <w:rFonts w:cstheme="minorHAnsi"/>
          <w:color w:val="000000"/>
          <w:sz w:val="24"/>
          <w:szCs w:val="24"/>
        </w:rPr>
        <w:t>……………………………………………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proofErr w:type="spellStart"/>
      <w:r w:rsidRPr="004B6427">
        <w:rPr>
          <w:rFonts w:cstheme="minorHAnsi"/>
          <w:color w:val="000000"/>
          <w:sz w:val="24"/>
          <w:szCs w:val="24"/>
        </w:rPr>
        <w:t>p.e.c</w:t>
      </w:r>
      <w:proofErr w:type="spellEnd"/>
      <w:r w:rsidRPr="004B6427">
        <w:rPr>
          <w:rFonts w:cstheme="minorHAnsi"/>
          <w:color w:val="000000"/>
          <w:sz w:val="24"/>
          <w:szCs w:val="24"/>
        </w:rPr>
        <w:t>.……………………………………………………………………………………………</w:t>
      </w:r>
      <w:r>
        <w:rPr>
          <w:rFonts w:cstheme="minorHAnsi"/>
          <w:color w:val="000000"/>
          <w:sz w:val="24"/>
          <w:szCs w:val="24"/>
        </w:rPr>
        <w:t>……………………………………………</w:t>
      </w:r>
      <w:proofErr w:type="gramStart"/>
      <w:r>
        <w:rPr>
          <w:rFonts w:cstheme="minorHAnsi"/>
          <w:color w:val="000000"/>
          <w:sz w:val="24"/>
          <w:szCs w:val="24"/>
        </w:rPr>
        <w:t>…….</w:t>
      </w:r>
      <w:proofErr w:type="gramEnd"/>
      <w:r>
        <w:rPr>
          <w:rFonts w:cstheme="minorHAnsi"/>
          <w:color w:val="000000"/>
          <w:sz w:val="24"/>
          <w:szCs w:val="24"/>
        </w:rPr>
        <w:t>.</w:t>
      </w:r>
    </w:p>
    <w:p w:rsidR="004B6427" w:rsidRPr="004B6427" w:rsidRDefault="00AF3919" w:rsidP="004B6427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codice </w:t>
      </w:r>
      <w:proofErr w:type="gramStart"/>
      <w:r>
        <w:rPr>
          <w:rFonts w:cstheme="minorHAnsi"/>
          <w:color w:val="000000"/>
          <w:sz w:val="24"/>
          <w:szCs w:val="24"/>
        </w:rPr>
        <w:t>ATECO.</w:t>
      </w:r>
      <w:r w:rsidR="004B6427" w:rsidRPr="004B6427">
        <w:rPr>
          <w:rFonts w:cstheme="minorHAnsi"/>
          <w:color w:val="000000"/>
          <w:sz w:val="24"/>
          <w:szCs w:val="24"/>
        </w:rPr>
        <w:t>…</w:t>
      </w:r>
      <w:proofErr w:type="gramEnd"/>
      <w:r w:rsidR="004B6427" w:rsidRPr="004B6427">
        <w:rPr>
          <w:rFonts w:cstheme="minorHAnsi"/>
          <w:color w:val="000000"/>
          <w:sz w:val="24"/>
          <w:szCs w:val="24"/>
        </w:rPr>
        <w:t>…………………………………………</w:t>
      </w:r>
      <w:r w:rsidR="004B6427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</w:t>
      </w:r>
    </w:p>
    <w:p w:rsidR="004B6427" w:rsidRPr="004B6427" w:rsidRDefault="004B6427" w:rsidP="004B642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 w:rsidRPr="004B6427">
        <w:rPr>
          <w:rFonts w:cstheme="minorHAnsi"/>
          <w:color w:val="000000"/>
          <w:sz w:val="24"/>
          <w:szCs w:val="24"/>
        </w:rPr>
        <w:t>consapevole della decadenza dai benefici e delle sanzioni penali previste per il caso di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dichiarazione mendace o contenente dati non più rispondenti a verità, così come stabilito dagli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4B6427">
        <w:rPr>
          <w:rFonts w:cstheme="minorHAnsi"/>
          <w:color w:val="000000"/>
          <w:sz w:val="24"/>
          <w:szCs w:val="24"/>
        </w:rPr>
        <w:t>articoli 75 e 76 del D.P.R. 28/12/2000 n. 445,</w:t>
      </w:r>
    </w:p>
    <w:p w:rsidR="004B6427" w:rsidRDefault="004B6427" w:rsidP="004B6427">
      <w:pPr>
        <w:autoSpaceDE w:val="0"/>
        <w:autoSpaceDN w:val="0"/>
        <w:adjustRightInd w:val="0"/>
        <w:spacing w:before="120" w:after="120" w:line="240" w:lineRule="auto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4B6427">
        <w:rPr>
          <w:rFonts w:cstheme="minorHAnsi"/>
          <w:b/>
          <w:bCs/>
          <w:color w:val="000000"/>
          <w:sz w:val="24"/>
          <w:szCs w:val="24"/>
        </w:rPr>
        <w:t>D I C H I A R A</w:t>
      </w:r>
    </w:p>
    <w:p w:rsidR="00AF3919" w:rsidRPr="00534000" w:rsidRDefault="00AF3919" w:rsidP="00534000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che i dati identificativi dei soggetti:</w:t>
      </w:r>
    </w:p>
    <w:p w:rsidR="00AF3919" w:rsidRPr="00AF3919" w:rsidRDefault="00AF3919" w:rsidP="00AF391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direttori tecnici;</w:t>
      </w:r>
    </w:p>
    <w:p w:rsidR="00AF3919" w:rsidRPr="00AF3919" w:rsidRDefault="00AF3919" w:rsidP="00AF391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titolare per le ditte individuali;</w:t>
      </w:r>
    </w:p>
    <w:p w:rsidR="00AF3919" w:rsidRPr="00AF3919" w:rsidRDefault="00AF3919" w:rsidP="00AF391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per le società in nome collettivo: dei soci;</w:t>
      </w:r>
    </w:p>
    <w:p w:rsidR="00AF3919" w:rsidRPr="00AF3919" w:rsidRDefault="00AF3919" w:rsidP="00AF3919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per le società in accomandita semplice: dei soci accomandatari;</w:t>
      </w:r>
    </w:p>
    <w:p w:rsidR="00AF3919" w:rsidRDefault="00AF3919" w:rsidP="000D38D9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per ogni altro tipo di società o consorzio: dei membri del consiglio di amministrazione cui sia stata conferita la legale rappresentanza, di direzione o di vigilanza o dei soggetti muniti di potere</w:t>
      </w:r>
      <w:r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di rappresentanza, di direzione o di controllo, del socio unico persona fisica, ovvero del socio di maggioranza in caso di società con numero di soci pari o inferiore a quattro (nel caso di società diverse dalle società in nome collettivo e dalle società in accomandita </w:t>
      </w:r>
      <w:r w:rsidRPr="00AF3919">
        <w:rPr>
          <w:rFonts w:cstheme="minorHAnsi"/>
          <w:sz w:val="24"/>
          <w:szCs w:val="24"/>
        </w:rPr>
        <w:lastRenderedPageBreak/>
        <w:t>semplice, nelle quali siano presenti due soli soci, ciascuno in possesso del cinquanta per cento della partecipazione azionaria, indicare entrambi i soci);</w:t>
      </w:r>
    </w:p>
    <w:p w:rsidR="00AF3919" w:rsidRPr="00943E56" w:rsidRDefault="00AF3919" w:rsidP="00856B10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943E56">
        <w:rPr>
          <w:rFonts w:cstheme="minorHAnsi"/>
          <w:sz w:val="24"/>
          <w:szCs w:val="24"/>
        </w:rPr>
        <w:t>nonché dei titolari di poteri institori ex art. 2203 del c.c. ed i procuratori speciali muniti di</w:t>
      </w:r>
      <w:r w:rsidR="00943E56">
        <w:rPr>
          <w:rFonts w:cstheme="minorHAnsi"/>
          <w:sz w:val="24"/>
          <w:szCs w:val="24"/>
        </w:rPr>
        <w:t xml:space="preserve"> </w:t>
      </w:r>
      <w:r w:rsidRPr="00943E56">
        <w:rPr>
          <w:rFonts w:cstheme="minorHAnsi"/>
          <w:sz w:val="24"/>
          <w:szCs w:val="24"/>
        </w:rPr>
        <w:t>potere di rappresentanza e titolari di poteri gestori e continuativa, ricavabili dalla procura;</w:t>
      </w:r>
    </w:p>
    <w:p w:rsidR="00AF3919" w:rsidRPr="00AF3919" w:rsidRDefault="00AF3919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sono:</w:t>
      </w:r>
    </w:p>
    <w:p w:rsidR="00AF3919" w:rsidRPr="00AF3919" w:rsidRDefault="00AF3919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Cognome e nome</w:t>
      </w:r>
      <w:r w:rsidR="00943E56">
        <w:rPr>
          <w:rFonts w:cstheme="minorHAnsi"/>
          <w:sz w:val="24"/>
          <w:szCs w:val="24"/>
        </w:rPr>
        <w:t>_________________________________________________________</w:t>
      </w:r>
    </w:p>
    <w:p w:rsidR="00AF3919" w:rsidRPr="00AF3919" w:rsidRDefault="00AF3919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Luogo e data di nascita</w:t>
      </w:r>
      <w:r w:rsidR="00943E56">
        <w:rPr>
          <w:rFonts w:cstheme="minorHAnsi"/>
          <w:sz w:val="24"/>
          <w:szCs w:val="24"/>
        </w:rPr>
        <w:t>_____________________________________________________</w:t>
      </w:r>
    </w:p>
    <w:p w:rsidR="00AF3919" w:rsidRPr="00AF3919" w:rsidRDefault="00AF3919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Codice fiscale</w:t>
      </w:r>
      <w:r w:rsidR="00943E56">
        <w:rPr>
          <w:rFonts w:cstheme="minorHAnsi"/>
          <w:sz w:val="24"/>
          <w:szCs w:val="24"/>
        </w:rPr>
        <w:t>_____________________________________________________________</w:t>
      </w:r>
    </w:p>
    <w:p w:rsidR="00AF3919" w:rsidRPr="00AF3919" w:rsidRDefault="00AF3919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Socio %</w:t>
      </w:r>
      <w:r w:rsidR="00943E56">
        <w:rPr>
          <w:rFonts w:cstheme="minorHAnsi"/>
          <w:sz w:val="24"/>
          <w:szCs w:val="24"/>
        </w:rPr>
        <w:t>__________________________________________________________________</w:t>
      </w:r>
    </w:p>
    <w:p w:rsidR="00AF3919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P</w:t>
      </w:r>
      <w:r w:rsidR="00AF3919" w:rsidRPr="00AF3919">
        <w:rPr>
          <w:rFonts w:cstheme="minorHAnsi"/>
          <w:sz w:val="24"/>
          <w:szCs w:val="24"/>
        </w:rPr>
        <w:t>roprietà</w:t>
      </w:r>
      <w:r>
        <w:rPr>
          <w:rFonts w:cstheme="minorHAnsi"/>
          <w:sz w:val="24"/>
          <w:szCs w:val="24"/>
        </w:rPr>
        <w:t>_________________________________________________________________</w:t>
      </w:r>
    </w:p>
    <w:p w:rsidR="00AF3919" w:rsidRPr="00AF3919" w:rsidRDefault="00AF3919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Carica ricoperta</w:t>
      </w:r>
      <w:r w:rsidR="00943E56">
        <w:rPr>
          <w:rFonts w:cstheme="minorHAnsi"/>
          <w:sz w:val="24"/>
          <w:szCs w:val="24"/>
        </w:rPr>
        <w:t>____________________________________________________________</w:t>
      </w:r>
    </w:p>
    <w:p w:rsidR="00AF3919" w:rsidRPr="00AF3919" w:rsidRDefault="00AF3919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 xml:space="preserve">(legale </w:t>
      </w:r>
      <w:proofErr w:type="spellStart"/>
      <w:r w:rsidRPr="00AF3919">
        <w:rPr>
          <w:rFonts w:cstheme="minorHAnsi"/>
          <w:sz w:val="24"/>
          <w:szCs w:val="24"/>
        </w:rPr>
        <w:t>rapp.te</w:t>
      </w:r>
      <w:proofErr w:type="spellEnd"/>
      <w:r w:rsidRPr="00AF3919">
        <w:rPr>
          <w:rFonts w:cstheme="minorHAnsi"/>
          <w:sz w:val="24"/>
          <w:szCs w:val="24"/>
        </w:rPr>
        <w:t>,</w:t>
      </w:r>
      <w:r w:rsidR="00943E56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direttore tecnico,</w:t>
      </w:r>
      <w:r w:rsidR="00943E56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socio, </w:t>
      </w:r>
      <w:proofErr w:type="gramStart"/>
      <w:r w:rsidRPr="00AF3919">
        <w:rPr>
          <w:rFonts w:cstheme="minorHAnsi"/>
          <w:sz w:val="24"/>
          <w:szCs w:val="24"/>
        </w:rPr>
        <w:t>altro)</w:t>
      </w:r>
      <w:r w:rsidR="00943E56">
        <w:rPr>
          <w:rFonts w:cstheme="minorHAnsi"/>
          <w:sz w:val="24"/>
          <w:szCs w:val="24"/>
        </w:rPr>
        <w:t>_</w:t>
      </w:r>
      <w:proofErr w:type="gramEnd"/>
      <w:r w:rsidR="00943E56">
        <w:rPr>
          <w:rFonts w:cstheme="minorHAnsi"/>
          <w:sz w:val="24"/>
          <w:szCs w:val="24"/>
        </w:rPr>
        <w:t>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Cognome e nome</w:t>
      </w:r>
      <w:r>
        <w:rPr>
          <w:rFonts w:cstheme="minorHAnsi"/>
          <w:sz w:val="24"/>
          <w:szCs w:val="24"/>
        </w:rPr>
        <w:t>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Luogo e data di nascita</w:t>
      </w:r>
      <w:r>
        <w:rPr>
          <w:rFonts w:cstheme="minorHAnsi"/>
          <w:sz w:val="24"/>
          <w:szCs w:val="24"/>
        </w:rPr>
        <w:t>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Codice fiscale</w:t>
      </w:r>
      <w:r>
        <w:rPr>
          <w:rFonts w:cstheme="minorHAnsi"/>
          <w:sz w:val="24"/>
          <w:szCs w:val="24"/>
        </w:rPr>
        <w:t>_____________________________________________________________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Socio %</w:t>
      </w:r>
      <w:r>
        <w:rPr>
          <w:rFonts w:cstheme="minorHAnsi"/>
          <w:sz w:val="24"/>
          <w:szCs w:val="24"/>
        </w:rPr>
        <w:t>__________________________________________________________________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Proprietà</w:t>
      </w:r>
      <w:r>
        <w:rPr>
          <w:rFonts w:cstheme="minorHAnsi"/>
          <w:sz w:val="24"/>
          <w:szCs w:val="24"/>
        </w:rPr>
        <w:t>_________________________________________________________________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Carica ricoperta</w:t>
      </w:r>
      <w:r>
        <w:rPr>
          <w:rFonts w:cstheme="minorHAnsi"/>
          <w:sz w:val="24"/>
          <w:szCs w:val="24"/>
        </w:rPr>
        <w:t>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 xml:space="preserve">(legale </w:t>
      </w:r>
      <w:proofErr w:type="spellStart"/>
      <w:r w:rsidRPr="00AF3919">
        <w:rPr>
          <w:rFonts w:cstheme="minorHAnsi"/>
          <w:sz w:val="24"/>
          <w:szCs w:val="24"/>
        </w:rPr>
        <w:t>rapp.te</w:t>
      </w:r>
      <w:proofErr w:type="spellEnd"/>
      <w:r w:rsidRPr="00AF391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direttore tecnico,</w:t>
      </w:r>
      <w:r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socio, </w:t>
      </w:r>
      <w:proofErr w:type="gramStart"/>
      <w:r w:rsidRPr="00AF3919">
        <w:rPr>
          <w:rFonts w:cstheme="minorHAnsi"/>
          <w:sz w:val="24"/>
          <w:szCs w:val="24"/>
        </w:rPr>
        <w:t>altro)</w:t>
      </w:r>
      <w:r>
        <w:rPr>
          <w:rFonts w:cstheme="minorHAnsi"/>
          <w:sz w:val="24"/>
          <w:szCs w:val="24"/>
        </w:rPr>
        <w:t>_</w:t>
      </w:r>
      <w:proofErr w:type="gramEnd"/>
      <w:r>
        <w:rPr>
          <w:rFonts w:cstheme="minorHAnsi"/>
          <w:sz w:val="24"/>
          <w:szCs w:val="24"/>
        </w:rPr>
        <w:t>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Cognome e nome</w:t>
      </w:r>
      <w:r>
        <w:rPr>
          <w:rFonts w:cstheme="minorHAnsi"/>
          <w:sz w:val="24"/>
          <w:szCs w:val="24"/>
        </w:rPr>
        <w:t>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Luogo e data di nascita</w:t>
      </w:r>
      <w:r>
        <w:rPr>
          <w:rFonts w:cstheme="minorHAnsi"/>
          <w:sz w:val="24"/>
          <w:szCs w:val="24"/>
        </w:rPr>
        <w:t>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Codice fiscale</w:t>
      </w:r>
      <w:r>
        <w:rPr>
          <w:rFonts w:cstheme="minorHAnsi"/>
          <w:sz w:val="24"/>
          <w:szCs w:val="24"/>
        </w:rPr>
        <w:t>_____________________________________________________________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Socio %</w:t>
      </w:r>
      <w:r>
        <w:rPr>
          <w:rFonts w:cstheme="minorHAnsi"/>
          <w:sz w:val="24"/>
          <w:szCs w:val="24"/>
        </w:rPr>
        <w:t>__________________________________________________________________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lastRenderedPageBreak/>
        <w:t>Proprietà</w:t>
      </w:r>
      <w:r>
        <w:rPr>
          <w:rFonts w:cstheme="minorHAnsi"/>
          <w:sz w:val="24"/>
          <w:szCs w:val="24"/>
        </w:rPr>
        <w:t>_________________________________________________________________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Carica ricoperta</w:t>
      </w:r>
      <w:r>
        <w:rPr>
          <w:rFonts w:cstheme="minorHAnsi"/>
          <w:sz w:val="24"/>
          <w:szCs w:val="24"/>
        </w:rPr>
        <w:t>____________________________________________________________</w:t>
      </w:r>
    </w:p>
    <w:p w:rsidR="00943E56" w:rsidRPr="00AF3919" w:rsidRDefault="00943E56" w:rsidP="00943E56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 xml:space="preserve">(legale </w:t>
      </w:r>
      <w:proofErr w:type="spellStart"/>
      <w:r w:rsidRPr="00AF3919">
        <w:rPr>
          <w:rFonts w:cstheme="minorHAnsi"/>
          <w:sz w:val="24"/>
          <w:szCs w:val="24"/>
        </w:rPr>
        <w:t>rapp.te</w:t>
      </w:r>
      <w:proofErr w:type="spellEnd"/>
      <w:r w:rsidRPr="00AF3919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direttore tecnico,</w:t>
      </w:r>
      <w:r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socio, </w:t>
      </w:r>
      <w:proofErr w:type="gramStart"/>
      <w:r w:rsidRPr="00AF3919">
        <w:rPr>
          <w:rFonts w:cstheme="minorHAnsi"/>
          <w:sz w:val="24"/>
          <w:szCs w:val="24"/>
        </w:rPr>
        <w:t>altro)</w:t>
      </w:r>
      <w:r>
        <w:rPr>
          <w:rFonts w:cstheme="minorHAnsi"/>
          <w:sz w:val="24"/>
          <w:szCs w:val="24"/>
        </w:rPr>
        <w:t>_</w:t>
      </w:r>
      <w:proofErr w:type="gramEnd"/>
      <w:r>
        <w:rPr>
          <w:rFonts w:cstheme="minorHAnsi"/>
          <w:sz w:val="24"/>
          <w:szCs w:val="24"/>
        </w:rPr>
        <w:t>___________________________________</w:t>
      </w:r>
    </w:p>
    <w:p w:rsidR="00943E56" w:rsidRDefault="00943E56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F3919" w:rsidRPr="00534000" w:rsidRDefault="00AF3919" w:rsidP="00534000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che nei propri confronti e nei confronti dei soggetti le cui generalità sono state sopra indicate, non sono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state emesse sentenze di condanna definitiva o decreto penale di condanna divenuto irrevocabile o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sentenza di applicazione della pena su richiesta ai sensi dell’articolo 444 del codice di procedura penale per</w:t>
      </w:r>
      <w:r w:rsid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uno dei seguenti reati [comma 1, lettere da a) a g)]:</w:t>
      </w:r>
    </w:p>
    <w:p w:rsidR="00AF3919" w:rsidRPr="00534000" w:rsidRDefault="00AF3919" w:rsidP="007902EC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delitti, consumati o tentati, di cui agli articoli 416, 416-bis del codice penale ovvero delitti</w:t>
      </w:r>
      <w:r w:rsid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commessi avvalendosi delle condizioni previste dal predetto articolo 416-bis ovvero al fine di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agevolare l'attività delle associazioni previste dallo stesso articolo, nonché per i delitti,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consumati o tentati, previsti dall'articolo 74 del decreto del Presidente della Repubblica 9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ottobre 1990, n. 309, dall’articolo 291-quater del decreto del Presidente della Repubblica 23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gennaio 1973, n. 43 e dall'articolo 260 del decreto legislativo 3 aprile 2006, n. 152, in quanto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riconducibili alla partecipazione a un'organizzazione criminale, quale definita all'articolo 2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della decisione quadro 2008/841/GAI del Consiglio;</w:t>
      </w:r>
    </w:p>
    <w:p w:rsidR="00AF3919" w:rsidRPr="00534000" w:rsidRDefault="00AF3919" w:rsidP="002E05D6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delitti, consumati o tentati, di cui agli articoli 317, 318, 319, 319-ter, 319-quater, 320, 321, 322,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322-bis, 346-bis, 353, 353-bis, 354, 355 e 356 del codice penale nonché all’articolo 2635 del</w:t>
      </w:r>
      <w:r w:rsid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codice civile;</w:t>
      </w:r>
    </w:p>
    <w:p w:rsidR="00AF3919" w:rsidRPr="00534000" w:rsidRDefault="00AF3919" w:rsidP="00534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b-bis) false comunicazioni sociali di cui agli articoli 2621 e 2622 del codice civile;</w:t>
      </w:r>
    </w:p>
    <w:p w:rsidR="00AF3919" w:rsidRPr="00534000" w:rsidRDefault="00AF3919" w:rsidP="000D1429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frode ai sensi dell'articolo 1 della convenzione relativa alla tutela degli interessi finanziari delle</w:t>
      </w:r>
      <w:r w:rsid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Comunità europee;</w:t>
      </w:r>
    </w:p>
    <w:p w:rsidR="00AF3919" w:rsidRPr="00534000" w:rsidRDefault="00AF3919" w:rsidP="00534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delitti, consumati o tentati, commessi con finalità di terrorismo, anche internazionale, e di</w:t>
      </w:r>
    </w:p>
    <w:p w:rsidR="00AF3919" w:rsidRPr="00534000" w:rsidRDefault="00AF3919" w:rsidP="00534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eversione dell'ordine costituzionale reati terroristici o reati connessi alle attività terroristiche;</w:t>
      </w:r>
    </w:p>
    <w:p w:rsidR="00AF3919" w:rsidRPr="00534000" w:rsidRDefault="00AF3919" w:rsidP="00E52F71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delitti di cui agli articoli 648-bis, 648-ter e 648-ter.1 del codice penale, riciclaggio di proventi di</w:t>
      </w:r>
      <w:r w:rsidR="00534000" w:rsidRP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attività criminose o finanziamento del terrorismo, quali definiti all'articolo 1 del decreto</w:t>
      </w:r>
      <w:r w:rsid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legislativo 22 giugno 2007, n. 109 e successive modificazioni;</w:t>
      </w:r>
    </w:p>
    <w:p w:rsidR="00AF3919" w:rsidRPr="00534000" w:rsidRDefault="00AF3919" w:rsidP="00040D8E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sfruttamento del lavoro minorile e altre forme di tratta di esseri umani definite con il decreto</w:t>
      </w:r>
      <w:r w:rsidR="00534000">
        <w:rPr>
          <w:rFonts w:cstheme="minorHAnsi"/>
          <w:sz w:val="24"/>
          <w:szCs w:val="24"/>
        </w:rPr>
        <w:t xml:space="preserve"> </w:t>
      </w:r>
      <w:r w:rsidRPr="00534000">
        <w:rPr>
          <w:rFonts w:cstheme="minorHAnsi"/>
          <w:sz w:val="24"/>
          <w:szCs w:val="24"/>
        </w:rPr>
        <w:t>legislativo 4 marzo 2014, n. 24;</w:t>
      </w:r>
    </w:p>
    <w:p w:rsidR="00AF3919" w:rsidRPr="00534000" w:rsidRDefault="00AF3919" w:rsidP="00534000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534000">
        <w:rPr>
          <w:rFonts w:cstheme="minorHAnsi"/>
          <w:sz w:val="24"/>
          <w:szCs w:val="24"/>
        </w:rPr>
        <w:t>ogni altro delitto da cui derivi, quale pena accessoria, l'incapacità di contrattare con la pubblica</w:t>
      </w:r>
    </w:p>
    <w:p w:rsidR="00AF3919" w:rsidRPr="00AF3919" w:rsidRDefault="00AF3919" w:rsidP="00534000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OPPURE (se presenti condanne):</w:t>
      </w:r>
    </w:p>
    <w:p w:rsidR="00AF3919" w:rsidRPr="00AF3919" w:rsidRDefault="00AF3919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3) che sono presenti nei confronti dei soggetti di seguito indicati le relative condanne</w:t>
      </w:r>
      <w:r w:rsidR="00534000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(le condanne</w:t>
      </w:r>
    </w:p>
    <w:p w:rsidR="00AF3919" w:rsidRPr="00AF3919" w:rsidRDefault="00534000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A</w:t>
      </w:r>
      <w:r w:rsidR="00AF3919" w:rsidRPr="00AF3919">
        <w:rPr>
          <w:rFonts w:cstheme="minorHAnsi"/>
          <w:sz w:val="24"/>
          <w:szCs w:val="24"/>
        </w:rPr>
        <w:t>ndranno</w:t>
      </w:r>
      <w:r>
        <w:rPr>
          <w:rFonts w:cstheme="minorHAnsi"/>
          <w:sz w:val="24"/>
          <w:szCs w:val="24"/>
        </w:rPr>
        <w:t xml:space="preserve"> </w:t>
      </w:r>
      <w:r w:rsidR="00AF3919" w:rsidRPr="00AF3919">
        <w:rPr>
          <w:rFonts w:cstheme="minorHAnsi"/>
          <w:sz w:val="24"/>
          <w:szCs w:val="24"/>
        </w:rPr>
        <w:t>tutte indicate, ivi comprese quelle che beneficiano della non menzione, ad esclusione di quelle per reati depenalizzati o per le quali è intervenuta la</w:t>
      </w:r>
      <w:r>
        <w:rPr>
          <w:rFonts w:cstheme="minorHAnsi"/>
          <w:sz w:val="24"/>
          <w:szCs w:val="24"/>
        </w:rPr>
        <w:t xml:space="preserve"> </w:t>
      </w:r>
      <w:r w:rsidR="00AF3919" w:rsidRPr="00AF3919">
        <w:rPr>
          <w:rFonts w:cstheme="minorHAnsi"/>
          <w:sz w:val="24"/>
          <w:szCs w:val="24"/>
        </w:rPr>
        <w:t>riabilitazione o quando il reato è stato dichiarato estinto dopo la condanna o in caso di revoca della condanna medesima):</w:t>
      </w:r>
    </w:p>
    <w:p w:rsidR="00AF3919" w:rsidRPr="00AF3919" w:rsidRDefault="00B90311" w:rsidP="00534000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="00AF3919" w:rsidRPr="00AF3919">
        <w:rPr>
          <w:rFonts w:cstheme="minorHAnsi"/>
          <w:sz w:val="24"/>
          <w:szCs w:val="24"/>
        </w:rPr>
        <w:t>oggetto:</w:t>
      </w:r>
      <w:r>
        <w:rPr>
          <w:rFonts w:cstheme="minorHAnsi"/>
          <w:sz w:val="24"/>
          <w:szCs w:val="24"/>
        </w:rPr>
        <w:t xml:space="preserve"> </w:t>
      </w:r>
      <w:r w:rsidR="00534000">
        <w:rPr>
          <w:rFonts w:cstheme="minorHAnsi"/>
          <w:sz w:val="24"/>
          <w:szCs w:val="24"/>
        </w:rPr>
        <w:t>_____________________________________________________</w:t>
      </w:r>
      <w:r w:rsidR="00AF3919" w:rsidRPr="00AF3919">
        <w:rPr>
          <w:rFonts w:cstheme="minorHAnsi"/>
          <w:sz w:val="24"/>
          <w:szCs w:val="24"/>
        </w:rPr>
        <w:t xml:space="preserve"> sentenza/decreto del</w:t>
      </w:r>
      <w:r w:rsidR="00534000">
        <w:rPr>
          <w:rFonts w:cstheme="minorHAnsi"/>
          <w:sz w:val="24"/>
          <w:szCs w:val="24"/>
        </w:rPr>
        <w:t xml:space="preserve"> ___________________________</w:t>
      </w:r>
      <w:r w:rsidR="00AF3919" w:rsidRPr="00AF3919">
        <w:rPr>
          <w:rFonts w:cstheme="minorHAnsi"/>
          <w:sz w:val="24"/>
          <w:szCs w:val="24"/>
        </w:rPr>
        <w:t>reato</w:t>
      </w:r>
      <w:r w:rsidR="00534000">
        <w:rPr>
          <w:rFonts w:cstheme="minorHAnsi"/>
          <w:sz w:val="24"/>
          <w:szCs w:val="24"/>
        </w:rPr>
        <w:t>_________________________________________________</w:t>
      </w:r>
      <w:r w:rsidR="00AF3919" w:rsidRPr="00AF3919">
        <w:rPr>
          <w:rFonts w:cstheme="minorHAnsi"/>
          <w:sz w:val="24"/>
          <w:szCs w:val="24"/>
        </w:rPr>
        <w:t xml:space="preserve">pena </w:t>
      </w:r>
      <w:r w:rsidR="00534000">
        <w:rPr>
          <w:rFonts w:cstheme="minorHAnsi"/>
          <w:sz w:val="24"/>
          <w:szCs w:val="24"/>
        </w:rPr>
        <w:t>a</w:t>
      </w:r>
      <w:r w:rsidR="00AF3919" w:rsidRPr="00AF3919">
        <w:rPr>
          <w:rFonts w:cstheme="minorHAnsi"/>
          <w:sz w:val="24"/>
          <w:szCs w:val="24"/>
        </w:rPr>
        <w:t>pplicata</w:t>
      </w:r>
      <w:r w:rsidR="00534000">
        <w:rPr>
          <w:rFonts w:cstheme="minorHAnsi"/>
          <w:sz w:val="24"/>
          <w:szCs w:val="24"/>
        </w:rPr>
        <w:t>___________________________________________________________________</w:t>
      </w:r>
    </w:p>
    <w:p w:rsidR="00534000" w:rsidRDefault="00AF3919" w:rsidP="00534000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lastRenderedPageBreak/>
        <w:t>atti o misure adottate per dissociarsi dalla condotta penalmente</w:t>
      </w:r>
      <w:r w:rsidR="00534000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sanzionata</w:t>
      </w:r>
      <w:r w:rsidR="00534000">
        <w:rPr>
          <w:rFonts w:cstheme="minorHAnsi"/>
          <w:sz w:val="24"/>
          <w:szCs w:val="24"/>
        </w:rPr>
        <w:t>__________________</w:t>
      </w:r>
    </w:p>
    <w:p w:rsidR="00AF3919" w:rsidRPr="00AF3919" w:rsidRDefault="00534000" w:rsidP="00534000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</w:t>
      </w:r>
      <w:r w:rsidR="00B90311">
        <w:rPr>
          <w:rFonts w:cstheme="minorHAnsi"/>
          <w:sz w:val="24"/>
          <w:szCs w:val="24"/>
        </w:rPr>
        <w:t>________</w:t>
      </w:r>
      <w:r>
        <w:rPr>
          <w:rFonts w:cstheme="minorHAnsi"/>
          <w:sz w:val="24"/>
          <w:szCs w:val="24"/>
        </w:rPr>
        <w:t>_______</w:t>
      </w:r>
    </w:p>
    <w:p w:rsidR="00B90311" w:rsidRPr="00AF3919" w:rsidRDefault="00B90311" w:rsidP="00B9031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dichiarato estinto dopo la condanna o in caso di revoca della condanna medesima):</w:t>
      </w:r>
    </w:p>
    <w:p w:rsidR="00B90311" w:rsidRPr="00AF3919" w:rsidRDefault="00B90311" w:rsidP="00B90311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Pr="00AF3919">
        <w:rPr>
          <w:rFonts w:cstheme="minorHAnsi"/>
          <w:sz w:val="24"/>
          <w:szCs w:val="24"/>
        </w:rPr>
        <w:t>oggetto:</w:t>
      </w:r>
      <w:r>
        <w:rPr>
          <w:rFonts w:cstheme="minorHAnsi"/>
          <w:sz w:val="24"/>
          <w:szCs w:val="24"/>
        </w:rPr>
        <w:t xml:space="preserve"> _____________________________________________________</w:t>
      </w:r>
      <w:r w:rsidRPr="00AF3919">
        <w:rPr>
          <w:rFonts w:cstheme="minorHAnsi"/>
          <w:sz w:val="24"/>
          <w:szCs w:val="24"/>
        </w:rPr>
        <w:t xml:space="preserve"> sentenza/decreto del</w:t>
      </w:r>
      <w:r>
        <w:rPr>
          <w:rFonts w:cstheme="minorHAnsi"/>
          <w:sz w:val="24"/>
          <w:szCs w:val="24"/>
        </w:rPr>
        <w:t xml:space="preserve"> ___________________________</w:t>
      </w:r>
      <w:r w:rsidRPr="00AF3919">
        <w:rPr>
          <w:rFonts w:cstheme="minorHAnsi"/>
          <w:sz w:val="24"/>
          <w:szCs w:val="24"/>
        </w:rPr>
        <w:t>reato</w:t>
      </w:r>
      <w:r>
        <w:rPr>
          <w:rFonts w:cstheme="minorHAnsi"/>
          <w:sz w:val="24"/>
          <w:szCs w:val="24"/>
        </w:rPr>
        <w:t>_________________________________________________</w:t>
      </w:r>
      <w:r w:rsidRPr="00AF3919">
        <w:rPr>
          <w:rFonts w:cstheme="minorHAnsi"/>
          <w:sz w:val="24"/>
          <w:szCs w:val="24"/>
        </w:rPr>
        <w:t xml:space="preserve">pena </w:t>
      </w:r>
      <w:r>
        <w:rPr>
          <w:rFonts w:cstheme="minorHAnsi"/>
          <w:sz w:val="24"/>
          <w:szCs w:val="24"/>
        </w:rPr>
        <w:t>a</w:t>
      </w:r>
      <w:r w:rsidRPr="00AF3919">
        <w:rPr>
          <w:rFonts w:cstheme="minorHAnsi"/>
          <w:sz w:val="24"/>
          <w:szCs w:val="24"/>
        </w:rPr>
        <w:t>pplicata</w:t>
      </w:r>
      <w:r>
        <w:rPr>
          <w:rFonts w:cstheme="minorHAnsi"/>
          <w:sz w:val="24"/>
          <w:szCs w:val="24"/>
        </w:rPr>
        <w:t>___________________________________________________________________</w:t>
      </w:r>
    </w:p>
    <w:p w:rsidR="00B90311" w:rsidRDefault="00B90311" w:rsidP="00B90311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atti o misure adottate per dissociarsi dalla condotta penalmente</w:t>
      </w:r>
      <w:r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sanzionata</w:t>
      </w:r>
      <w:r>
        <w:rPr>
          <w:rFonts w:cstheme="minorHAnsi"/>
          <w:sz w:val="24"/>
          <w:szCs w:val="24"/>
        </w:rPr>
        <w:t>__________________</w:t>
      </w:r>
    </w:p>
    <w:p w:rsidR="00B90311" w:rsidRPr="00AF3919" w:rsidRDefault="00B90311" w:rsidP="00B90311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</w:t>
      </w:r>
    </w:p>
    <w:p w:rsidR="00B90311" w:rsidRPr="00AF3919" w:rsidRDefault="00B90311" w:rsidP="00B9031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dichiarato estinto dopo la condanna o in caso di revoca della condanna medesima):</w:t>
      </w:r>
    </w:p>
    <w:p w:rsidR="00B90311" w:rsidRPr="00AF3919" w:rsidRDefault="00B90311" w:rsidP="00B90311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</w:t>
      </w:r>
      <w:r w:rsidRPr="00AF3919">
        <w:rPr>
          <w:rFonts w:cstheme="minorHAnsi"/>
          <w:sz w:val="24"/>
          <w:szCs w:val="24"/>
        </w:rPr>
        <w:t>oggetto:</w:t>
      </w:r>
      <w:r>
        <w:rPr>
          <w:rFonts w:cstheme="minorHAnsi"/>
          <w:sz w:val="24"/>
          <w:szCs w:val="24"/>
        </w:rPr>
        <w:t xml:space="preserve"> _____________________________________________________</w:t>
      </w:r>
      <w:r w:rsidRPr="00AF3919">
        <w:rPr>
          <w:rFonts w:cstheme="minorHAnsi"/>
          <w:sz w:val="24"/>
          <w:szCs w:val="24"/>
        </w:rPr>
        <w:t xml:space="preserve"> sentenza/decreto del</w:t>
      </w:r>
      <w:r>
        <w:rPr>
          <w:rFonts w:cstheme="minorHAnsi"/>
          <w:sz w:val="24"/>
          <w:szCs w:val="24"/>
        </w:rPr>
        <w:t xml:space="preserve"> ___________________________</w:t>
      </w:r>
      <w:r w:rsidRPr="00AF3919">
        <w:rPr>
          <w:rFonts w:cstheme="minorHAnsi"/>
          <w:sz w:val="24"/>
          <w:szCs w:val="24"/>
        </w:rPr>
        <w:t>reato</w:t>
      </w:r>
      <w:r>
        <w:rPr>
          <w:rFonts w:cstheme="minorHAnsi"/>
          <w:sz w:val="24"/>
          <w:szCs w:val="24"/>
        </w:rPr>
        <w:t>_________________________________________________</w:t>
      </w:r>
      <w:r w:rsidRPr="00AF3919">
        <w:rPr>
          <w:rFonts w:cstheme="minorHAnsi"/>
          <w:sz w:val="24"/>
          <w:szCs w:val="24"/>
        </w:rPr>
        <w:t xml:space="preserve">pena </w:t>
      </w:r>
      <w:r>
        <w:rPr>
          <w:rFonts w:cstheme="minorHAnsi"/>
          <w:sz w:val="24"/>
          <w:szCs w:val="24"/>
        </w:rPr>
        <w:t>a</w:t>
      </w:r>
      <w:r w:rsidRPr="00AF3919">
        <w:rPr>
          <w:rFonts w:cstheme="minorHAnsi"/>
          <w:sz w:val="24"/>
          <w:szCs w:val="24"/>
        </w:rPr>
        <w:t>pplicata</w:t>
      </w:r>
      <w:r>
        <w:rPr>
          <w:rFonts w:cstheme="minorHAnsi"/>
          <w:sz w:val="24"/>
          <w:szCs w:val="24"/>
        </w:rPr>
        <w:t>___________________________________________________________________</w:t>
      </w:r>
    </w:p>
    <w:p w:rsidR="00B90311" w:rsidRDefault="00B90311" w:rsidP="00B90311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atti o misure adottate per dissociarsi dalla condotta penalmente</w:t>
      </w:r>
      <w:r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sanzionata</w:t>
      </w:r>
      <w:r>
        <w:rPr>
          <w:rFonts w:cstheme="minorHAnsi"/>
          <w:sz w:val="24"/>
          <w:szCs w:val="24"/>
        </w:rPr>
        <w:t>__________________</w:t>
      </w:r>
    </w:p>
    <w:p w:rsidR="00B90311" w:rsidRPr="00AF3919" w:rsidRDefault="00B90311" w:rsidP="00B90311">
      <w:pPr>
        <w:autoSpaceDE w:val="0"/>
        <w:autoSpaceDN w:val="0"/>
        <w:adjustRightInd w:val="0"/>
        <w:spacing w:before="120" w:after="12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_______________________________________________________________________________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4) che non sussistono cause di decadenza, di sospensione o di divieto previste dall'articolo 67 del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decreto legislativo 6 settembre 2011, n. 159 o di un tentativo di infiltrazione mafiosa di cui all'articolo 84,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comma 4, del medesimo decreto. Resta fermo quanto previsto dagli articoli 88, comma 4-bis, e 92, commi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2 e 3, del decreto legislativo 6 settembre 2011, n. 159, con riferimento rispettivamente alle comunicazioni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antimafia e alle informazioni antimafia (comma 2);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5) di non aver commesso violazioni gravi, definitivamente accertate, rispetto agli obblighi relativi al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pagamento delle imposte e tasse o dei contributi previdenziali, secondo la legislazione italiana o quella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dello Stato in cui l’operatore è stabilito (comma 4);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6) di non aver commesso gravi infrazioni debitamente accertate alle norme in materia di salute e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 xml:space="preserve">sicurezza sul lavoro nonché agli obblighi di cui all'articolo 30, comma 3 del Codice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a)];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7) di non trovarsi in stato di fallimento, di liquidazione coatta, di concordato preventivo, salvo il caso di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concordato con continuità aziendale, o nei cui riguardi sia in corso un procedimento per la dichiarazione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di una di tali situazioni, fermo restando quanto previsto dall'articolo 110 del Codice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b)];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8) di non essersi reso colpevole di gravi illeciti professionali, tali da rendere dubbia la propria integrità o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affidabilità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c)];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9) di non trovarsi in una situazione di conflitto di interesse ai sensi dell'articolo 42, comma 2, non</w:t>
      </w:r>
    </w:p>
    <w:p w:rsidR="00AF3919" w:rsidRPr="00AF3919" w:rsidRDefault="00AF3919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lastRenderedPageBreak/>
        <w:t xml:space="preserve">diversamente risolvibile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d)];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10) di non trovarsi in una situazione di distorsione della concorrenza derivante dal precedente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coinvolgimento nella preparazione della procedura d'appalto di cui all'articolo 67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e)];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 xml:space="preserve">11) di non essere stato soggetto alla sanzione </w:t>
      </w:r>
      <w:proofErr w:type="spellStart"/>
      <w:r w:rsidRPr="00AF3919">
        <w:rPr>
          <w:rFonts w:cstheme="minorHAnsi"/>
          <w:sz w:val="24"/>
          <w:szCs w:val="24"/>
        </w:rPr>
        <w:t>interdittiva</w:t>
      </w:r>
      <w:proofErr w:type="spellEnd"/>
      <w:r w:rsidRPr="00AF3919">
        <w:rPr>
          <w:rFonts w:cstheme="minorHAnsi"/>
          <w:sz w:val="24"/>
          <w:szCs w:val="24"/>
        </w:rPr>
        <w:t xml:space="preserve"> di cui all'articolo 9, comma 2, lettera c) del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decreto legislativo 8 giugno 2001, n. 231 o ad altra sanzione che comporta il divieto di contrarre con la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pubblica amministrazione, compresi i provvedimenti </w:t>
      </w:r>
      <w:proofErr w:type="spellStart"/>
      <w:r w:rsidRPr="00AF3919">
        <w:rPr>
          <w:rFonts w:cstheme="minorHAnsi"/>
          <w:sz w:val="24"/>
          <w:szCs w:val="24"/>
        </w:rPr>
        <w:t>interdittivi</w:t>
      </w:r>
      <w:proofErr w:type="spellEnd"/>
      <w:r w:rsidRPr="00AF3919">
        <w:rPr>
          <w:rFonts w:cstheme="minorHAnsi"/>
          <w:sz w:val="24"/>
          <w:szCs w:val="24"/>
        </w:rPr>
        <w:t xml:space="preserve"> di cui all'articolo 14 del decreto legislativo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9 aprile 2008, n. 81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f)];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12) di non essere iscritto nel casellario informatico tenuto dall'Osservatorio dell'ANAC per aver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presentato false dichiarazioni o falsa documentazione ai fini del rilascio dell'attestazione di qualificazione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(per il periodo durante il quale perdura l'iscrizione)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g)];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13) di non aver violato il divieto di intestazione fiduciaria di cui all'articolo 17 della legge 19 marzo 1990,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n. 55 o, comunque, che è trascorso almeno un anno dall’ultima violazione accertata definitivamente e che</w:t>
      </w:r>
      <w:r w:rsidR="00B90311">
        <w:rPr>
          <w:rFonts w:cstheme="minorHAnsi"/>
          <w:sz w:val="24"/>
          <w:szCs w:val="24"/>
        </w:rPr>
        <w:t xml:space="preserve"> q</w:t>
      </w:r>
      <w:r w:rsidRPr="00AF3919">
        <w:rPr>
          <w:rFonts w:cstheme="minorHAnsi"/>
          <w:sz w:val="24"/>
          <w:szCs w:val="24"/>
        </w:rPr>
        <w:t xml:space="preserve">uesta è stata rimossa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h)];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14) di essere in regola con le norme che disciplinano il diritto al lavoro dei disabili ai sensi della legge 12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marzo 1999, n. 68 [comma 5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i)]:</w:t>
      </w:r>
    </w:p>
    <w:p w:rsidR="00AF3919" w:rsidRPr="00B90311" w:rsidRDefault="00AF3919" w:rsidP="00B90311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90311">
        <w:rPr>
          <w:rFonts w:cstheme="minorHAnsi"/>
          <w:sz w:val="24"/>
          <w:szCs w:val="24"/>
        </w:rPr>
        <w:t xml:space="preserve">di non essere assoggettabile agli obblighi di assunzioni obbligatoria di cui alla L. 68/1999 e </w:t>
      </w:r>
      <w:proofErr w:type="spellStart"/>
      <w:r w:rsidRPr="00B90311">
        <w:rPr>
          <w:rFonts w:cstheme="minorHAnsi"/>
          <w:sz w:val="24"/>
          <w:szCs w:val="24"/>
        </w:rPr>
        <w:t>s.m.i.</w:t>
      </w:r>
      <w:proofErr w:type="spellEnd"/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AF3919">
        <w:rPr>
          <w:rFonts w:cstheme="minorHAnsi"/>
          <w:sz w:val="24"/>
          <w:szCs w:val="24"/>
        </w:rPr>
        <w:t>(</w:t>
      </w:r>
      <w:r w:rsidRPr="00AF3919">
        <w:rPr>
          <w:rFonts w:cstheme="minorHAnsi"/>
          <w:i/>
          <w:iCs/>
          <w:sz w:val="24"/>
          <w:szCs w:val="24"/>
        </w:rPr>
        <w:t>o, in alternativa)</w:t>
      </w:r>
    </w:p>
    <w:p w:rsidR="00AF3919" w:rsidRPr="00B90311" w:rsidRDefault="00AF3919" w:rsidP="005A39EE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90311">
        <w:rPr>
          <w:rFonts w:cstheme="minorHAnsi"/>
          <w:i/>
          <w:iCs/>
          <w:sz w:val="24"/>
          <w:szCs w:val="24"/>
        </w:rPr>
        <w:t xml:space="preserve">(in sostituzione della certificazione di cui all’art. 17 della legge n. 68/99) </w:t>
      </w:r>
      <w:r w:rsidRPr="00B90311">
        <w:rPr>
          <w:rFonts w:cstheme="minorHAnsi"/>
          <w:sz w:val="24"/>
          <w:szCs w:val="24"/>
        </w:rPr>
        <w:t>di aver ottemperato alle</w:t>
      </w:r>
      <w:r w:rsid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 xml:space="preserve">norme di cui all’art. 17 della L. 68/99 e </w:t>
      </w:r>
      <w:proofErr w:type="spellStart"/>
      <w:r w:rsidRPr="00B90311">
        <w:rPr>
          <w:rFonts w:cstheme="minorHAnsi"/>
          <w:sz w:val="24"/>
          <w:szCs w:val="24"/>
        </w:rPr>
        <w:t>s.m.i.</w:t>
      </w:r>
      <w:proofErr w:type="spellEnd"/>
      <w:r w:rsidRPr="00B90311">
        <w:rPr>
          <w:rFonts w:cstheme="minorHAnsi"/>
          <w:sz w:val="24"/>
          <w:szCs w:val="24"/>
        </w:rPr>
        <w:t>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15) dichiara inoltre:</w:t>
      </w:r>
    </w:p>
    <w:p w:rsidR="00AF3919" w:rsidRPr="00B90311" w:rsidRDefault="00AF3919" w:rsidP="00B90311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90311">
        <w:rPr>
          <w:rFonts w:cstheme="minorHAnsi"/>
          <w:sz w:val="24"/>
          <w:szCs w:val="24"/>
        </w:rPr>
        <w:t>di non essere stato vittima dei reati previsti e puniti dagli articoli 317 e 629 del codice</w:t>
      </w:r>
      <w:r w:rsidR="00B90311" w:rsidRP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>penale aggravati ai sensi dell'articolo 7 del D.L. 13.5.1991, n. 152, convertito, con modificazioni,</w:t>
      </w:r>
      <w:r w:rsidR="00B90311" w:rsidRP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>dalla Legge 12.7.1991, n. 203;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AF3919">
        <w:rPr>
          <w:rFonts w:cstheme="minorHAnsi"/>
          <w:i/>
          <w:iCs/>
          <w:sz w:val="24"/>
          <w:szCs w:val="24"/>
        </w:rPr>
        <w:t>oppure</w:t>
      </w:r>
    </w:p>
    <w:p w:rsidR="00AF3919" w:rsidRPr="00B90311" w:rsidRDefault="00AF3919" w:rsidP="00964FB6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90311">
        <w:rPr>
          <w:rFonts w:cstheme="minorHAnsi"/>
          <w:sz w:val="24"/>
          <w:szCs w:val="24"/>
        </w:rPr>
        <w:t>di essere stato vittima dei reati previsti e puniti dagli articoli 317 e 629 del codice penale aggravati</w:t>
      </w:r>
      <w:r w:rsidR="00B90311" w:rsidRP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>ai sensi dell'articolo 7 del decreto-Legge 13.5.1991, n. 152, convertito, con modificazioni, dalla</w:t>
      </w:r>
      <w:r w:rsid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>Legge 12.7.1991, n. 203, e di aver denunciato i fatti all'autorità giudiziaria;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AF3919">
        <w:rPr>
          <w:rFonts w:cstheme="minorHAnsi"/>
          <w:i/>
          <w:iCs/>
          <w:sz w:val="24"/>
          <w:szCs w:val="24"/>
        </w:rPr>
        <w:t>oppure</w:t>
      </w:r>
    </w:p>
    <w:p w:rsidR="00AF3919" w:rsidRPr="00B90311" w:rsidRDefault="00AF3919" w:rsidP="00111DC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B90311">
        <w:rPr>
          <w:rFonts w:cstheme="minorHAnsi"/>
          <w:sz w:val="24"/>
          <w:szCs w:val="24"/>
        </w:rPr>
        <w:t>di essere stato vittima dei reati previsti e puniti dagli articoli 317 e 629 del codice penale aggravati</w:t>
      </w:r>
      <w:r w:rsidR="00B90311" w:rsidRP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>ai sensi dell'articolo 7 del D.L. 13.5.1991, n. 152, convertito, con modificazioni, dalla Legge</w:t>
      </w:r>
      <w:r w:rsidR="00B90311" w:rsidRP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>12.7.1991, n. 203, e che ricorrono i casi previsti dall'articolo 4, primo comma, della Legge 24</w:t>
      </w:r>
      <w:r w:rsidR="00B90311">
        <w:rPr>
          <w:rFonts w:cstheme="minorHAnsi"/>
          <w:sz w:val="24"/>
          <w:szCs w:val="24"/>
        </w:rPr>
        <w:t xml:space="preserve"> </w:t>
      </w:r>
      <w:r w:rsidRPr="00B90311">
        <w:rPr>
          <w:rFonts w:cstheme="minorHAnsi"/>
          <w:sz w:val="24"/>
          <w:szCs w:val="24"/>
        </w:rPr>
        <w:t>novembre 1981, n. 689;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16) di non trovarsi rispetto ad un altro partecipante alla medesima procedura di affidamento, in una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situazione di controllo di cui all'articolo 2359 del codice civile o in una qualsiasi relazione, anche di fatto,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se la situazione di controllo o la relazione comporti che le offerte sono imputabili ad un unico centro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 xml:space="preserve">decisionale [comma 5, </w:t>
      </w:r>
      <w:proofErr w:type="spellStart"/>
      <w:r w:rsidRPr="00AF3919">
        <w:rPr>
          <w:rFonts w:cstheme="minorHAnsi"/>
          <w:sz w:val="24"/>
          <w:szCs w:val="24"/>
        </w:rPr>
        <w:t>lett</w:t>
      </w:r>
      <w:proofErr w:type="spellEnd"/>
      <w:r w:rsidRPr="00AF3919">
        <w:rPr>
          <w:rFonts w:cstheme="minorHAnsi"/>
          <w:sz w:val="24"/>
          <w:szCs w:val="24"/>
        </w:rPr>
        <w:t>. m)];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di non avere commesso violazioni gravi, definitivamente accertate, rispetto agli obblighi relativi al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AF3919">
        <w:rPr>
          <w:rFonts w:cstheme="minorHAnsi"/>
          <w:sz w:val="24"/>
          <w:szCs w:val="24"/>
        </w:rPr>
        <w:t>pagamento delle imposte e tasse secondo la legislazione italiana o quella dello Stato in cui sono stabiliti</w:t>
      </w:r>
      <w:r w:rsidRPr="00AF3919">
        <w:rPr>
          <w:rFonts w:cstheme="minorHAnsi"/>
          <w:i/>
          <w:iCs/>
          <w:sz w:val="24"/>
          <w:szCs w:val="24"/>
        </w:rPr>
        <w:t>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17) di non aver commesso violazioni gravi, definitivamente accertate, rispetto agli obblighi relativi al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pagamento dei contributi previdenziali, secondo la legislazione italiana o quella dello Stato in cui sono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stabiliti;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18) di aver adempiuto all’interno della propria azienda, agli obblighi di sicurezza previsti dalla vigente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normativa;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19) di aver preso visione e di impegnarsi a sottostare, senza condizione o riserva alcuna, a tutte le</w:t>
      </w:r>
    </w:p>
    <w:p w:rsidR="00AF3919" w:rsidRPr="00AF3919" w:rsidRDefault="00AF3919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lastRenderedPageBreak/>
        <w:t>disposizioni stabilite nel bando/avviso di cui alla procedura in oggetto;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 xml:space="preserve">20) di essere informato, ai sensi e per gli effetti del </w:t>
      </w:r>
      <w:proofErr w:type="spellStart"/>
      <w:proofErr w:type="gramStart"/>
      <w:r w:rsidRPr="00AF3919">
        <w:rPr>
          <w:rFonts w:cstheme="minorHAnsi"/>
          <w:sz w:val="24"/>
          <w:szCs w:val="24"/>
        </w:rPr>
        <w:t>D.Lgs</w:t>
      </w:r>
      <w:proofErr w:type="gramEnd"/>
      <w:r w:rsidRPr="00AF3919">
        <w:rPr>
          <w:rFonts w:cstheme="minorHAnsi"/>
          <w:sz w:val="24"/>
          <w:szCs w:val="24"/>
        </w:rPr>
        <w:t>.</w:t>
      </w:r>
      <w:proofErr w:type="spellEnd"/>
      <w:r w:rsidRPr="00AF3919">
        <w:rPr>
          <w:rFonts w:cstheme="minorHAnsi"/>
          <w:sz w:val="24"/>
          <w:szCs w:val="24"/>
        </w:rPr>
        <w:t xml:space="preserve"> 196 del 30/6/2003, che i dati personali raccolti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saranno trattati, anche con strumenti informatici, esclusivamente nell’ambito del procedimento per il quale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la presente dichiarazione viene resa;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21) in caso di affidamento del contratto, di impegnarsi ad assumere gli obblighi di tracciabilità dei flussi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finanziari di cui alla legge 13 agosto 2010 n. 136, modificata dagli artt. 6 e 7 del DL n. 187 del 12/11/2010,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convertito in legge con L. 217 del 17.12.2010;</w:t>
      </w:r>
    </w:p>
    <w:p w:rsidR="00B90311" w:rsidRDefault="00B90311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F3919" w:rsidRPr="00AF3919" w:rsidRDefault="00AF3919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In fede</w:t>
      </w:r>
    </w:p>
    <w:p w:rsidR="00AF3919" w:rsidRPr="00AF3919" w:rsidRDefault="00B90311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</w:t>
      </w:r>
    </w:p>
    <w:p w:rsidR="00AF3919" w:rsidRPr="00AF3919" w:rsidRDefault="00B90311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</w:t>
      </w:r>
      <w:r w:rsidR="00AF3919" w:rsidRPr="00AF3919">
        <w:rPr>
          <w:rFonts w:cstheme="minorHAnsi"/>
          <w:sz w:val="24"/>
          <w:szCs w:val="24"/>
        </w:rPr>
        <w:t>(Luogo e data)</w:t>
      </w:r>
    </w:p>
    <w:p w:rsidR="00B90311" w:rsidRDefault="00B90311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_______________________________</w:t>
      </w:r>
    </w:p>
    <w:p w:rsidR="00AF3919" w:rsidRPr="00AF3919" w:rsidRDefault="00B90311" w:rsidP="00B9031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</w:t>
      </w:r>
      <w:r w:rsidR="00AF3919" w:rsidRPr="00AF3919">
        <w:rPr>
          <w:rFonts w:cstheme="minorHAnsi"/>
          <w:sz w:val="24"/>
          <w:szCs w:val="24"/>
        </w:rPr>
        <w:t>(firma)</w:t>
      </w:r>
    </w:p>
    <w:p w:rsidR="00B90311" w:rsidRDefault="00B90311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AF3919" w:rsidRPr="00AF3919" w:rsidRDefault="00AF3919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F3919">
        <w:rPr>
          <w:rFonts w:cstheme="minorHAnsi"/>
          <w:b/>
          <w:bCs/>
          <w:sz w:val="24"/>
          <w:szCs w:val="24"/>
        </w:rPr>
        <w:t>ALLEGARE FOTOCOPIA DEL DOCUMENTO D’IDENTITÀ IN CORSO DI VALIDITÀ DEL DICHIARANTE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In caso di raggruppamento temporaneo la dichiarazione deve essere resa da ciascuno dei soggetti / operatori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economici che partecipano alla procedura in forma congiunta.</w:t>
      </w:r>
    </w:p>
    <w:p w:rsidR="00AF3919" w:rsidRPr="00AF3919" w:rsidRDefault="00AF3919" w:rsidP="00B9031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AF3919">
        <w:rPr>
          <w:rFonts w:cstheme="minorHAnsi"/>
          <w:sz w:val="24"/>
          <w:szCs w:val="24"/>
        </w:rPr>
        <w:t>Nel caso di studio associato la dichiarazione deve essere resa dal legale rappresentante che dichiari di averne</w:t>
      </w:r>
      <w:r w:rsidR="00B90311">
        <w:rPr>
          <w:rFonts w:cstheme="minorHAnsi"/>
          <w:sz w:val="24"/>
          <w:szCs w:val="24"/>
        </w:rPr>
        <w:t xml:space="preserve"> </w:t>
      </w:r>
      <w:r w:rsidRPr="00AF3919">
        <w:rPr>
          <w:rFonts w:cstheme="minorHAnsi"/>
          <w:sz w:val="24"/>
          <w:szCs w:val="24"/>
        </w:rPr>
        <w:t>i poteri o, in caso contrario, da tutti i soggetti associati.</w:t>
      </w:r>
    </w:p>
    <w:p w:rsidR="00B90311" w:rsidRDefault="00B90311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B90311" w:rsidRDefault="00AF3919" w:rsidP="00B9031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F3919">
        <w:rPr>
          <w:rFonts w:cstheme="minorHAnsi"/>
          <w:b/>
          <w:bCs/>
          <w:sz w:val="24"/>
          <w:szCs w:val="24"/>
        </w:rPr>
        <w:t>Informativa sul trattamento dei dati personali</w:t>
      </w:r>
    </w:p>
    <w:p w:rsidR="00AF3919" w:rsidRDefault="00AF3919" w:rsidP="00B9031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AF3919">
        <w:rPr>
          <w:rFonts w:cstheme="minorHAnsi"/>
          <w:b/>
          <w:bCs/>
          <w:sz w:val="24"/>
          <w:szCs w:val="24"/>
        </w:rPr>
        <w:t>ai sensi dell'art. 13 del Regolamento (UE) 2016/679.</w:t>
      </w:r>
    </w:p>
    <w:p w:rsidR="00B90311" w:rsidRPr="00AF3919" w:rsidRDefault="00B90311" w:rsidP="00B9031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AF3919" w:rsidRPr="00AF3919" w:rsidRDefault="00B90311" w:rsidP="00AF3919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Il Comune di San Salvo</w:t>
      </w:r>
      <w:r w:rsidR="00AF3919" w:rsidRPr="00AF3919">
        <w:rPr>
          <w:rFonts w:cstheme="minorHAnsi"/>
          <w:sz w:val="24"/>
          <w:szCs w:val="24"/>
        </w:rPr>
        <w:t xml:space="preserve">, in qualità di titolare (con sede in </w:t>
      </w:r>
      <w:r>
        <w:rPr>
          <w:rFonts w:cstheme="minorHAnsi"/>
          <w:sz w:val="24"/>
          <w:szCs w:val="24"/>
        </w:rPr>
        <w:t>San Salvo – Piazza Papa Giovanni XXIII</w:t>
      </w:r>
      <w:r w:rsidR="00AF3919" w:rsidRPr="00AF3919">
        <w:rPr>
          <w:rFonts w:cstheme="minorHAnsi"/>
          <w:sz w:val="24"/>
          <w:szCs w:val="24"/>
        </w:rPr>
        <w:t>), tratterà i dati</w:t>
      </w:r>
      <w:r>
        <w:rPr>
          <w:rFonts w:cstheme="minorHAnsi"/>
          <w:sz w:val="24"/>
          <w:szCs w:val="24"/>
        </w:rPr>
        <w:t xml:space="preserve"> </w:t>
      </w:r>
      <w:r w:rsidR="00AF3919" w:rsidRPr="00AF3919">
        <w:rPr>
          <w:rFonts w:cstheme="minorHAnsi"/>
          <w:sz w:val="24"/>
          <w:szCs w:val="24"/>
        </w:rPr>
        <w:t>personali, con modalità prevalentemente informatiche e telematiche, per le finalità previste dal</w:t>
      </w:r>
      <w:r>
        <w:rPr>
          <w:rFonts w:cstheme="minorHAnsi"/>
          <w:sz w:val="24"/>
          <w:szCs w:val="24"/>
        </w:rPr>
        <w:t xml:space="preserve"> </w:t>
      </w:r>
      <w:r w:rsidR="00AF3919" w:rsidRPr="00AF3919">
        <w:rPr>
          <w:rFonts w:cstheme="minorHAnsi"/>
          <w:sz w:val="24"/>
          <w:szCs w:val="24"/>
        </w:rPr>
        <w:t>Regolamento (UE) 2016/679 (RGPD), in particolare per l’esecuzione dei propri compiti di interesse</w:t>
      </w:r>
      <w:r>
        <w:rPr>
          <w:rFonts w:cstheme="minorHAnsi"/>
          <w:sz w:val="24"/>
          <w:szCs w:val="24"/>
        </w:rPr>
        <w:t xml:space="preserve"> </w:t>
      </w:r>
      <w:r w:rsidR="00AF3919" w:rsidRPr="00AF3919">
        <w:rPr>
          <w:rFonts w:cstheme="minorHAnsi"/>
          <w:sz w:val="24"/>
          <w:szCs w:val="24"/>
        </w:rPr>
        <w:t>pubblico.</w:t>
      </w:r>
    </w:p>
    <w:sectPr w:rsidR="00AF3919" w:rsidRPr="00AF39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41397"/>
    <w:multiLevelType w:val="hybridMultilevel"/>
    <w:tmpl w:val="5B6C9244"/>
    <w:lvl w:ilvl="0" w:tplc="61FC901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8586E"/>
    <w:multiLevelType w:val="hybridMultilevel"/>
    <w:tmpl w:val="52A87C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96AA0"/>
    <w:multiLevelType w:val="hybridMultilevel"/>
    <w:tmpl w:val="A12CC03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DF0312"/>
    <w:multiLevelType w:val="hybridMultilevel"/>
    <w:tmpl w:val="0F2C4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35735"/>
    <w:multiLevelType w:val="hybridMultilevel"/>
    <w:tmpl w:val="8DB0109E"/>
    <w:lvl w:ilvl="0" w:tplc="61FC901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9024B"/>
    <w:multiLevelType w:val="hybridMultilevel"/>
    <w:tmpl w:val="39E806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20536F"/>
    <w:multiLevelType w:val="hybridMultilevel"/>
    <w:tmpl w:val="AE3A64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65381"/>
    <w:multiLevelType w:val="hybridMultilevel"/>
    <w:tmpl w:val="851AA3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B60426"/>
    <w:multiLevelType w:val="hybridMultilevel"/>
    <w:tmpl w:val="6F601C56"/>
    <w:lvl w:ilvl="0" w:tplc="61FC901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C8154F"/>
    <w:multiLevelType w:val="hybridMultilevel"/>
    <w:tmpl w:val="7EC838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9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427"/>
    <w:rsid w:val="000B3C4D"/>
    <w:rsid w:val="004B6427"/>
    <w:rsid w:val="00534000"/>
    <w:rsid w:val="006E4C6C"/>
    <w:rsid w:val="008D1B92"/>
    <w:rsid w:val="00943E56"/>
    <w:rsid w:val="00AF3919"/>
    <w:rsid w:val="00B73F28"/>
    <w:rsid w:val="00B90311"/>
    <w:rsid w:val="00CF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3002B"/>
  <w15:chartTrackingRefBased/>
  <w15:docId w15:val="{B0FFC0C8-C441-47E6-8563-94EF602B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B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2166</Words>
  <Characters>12347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2024-08-23T07:42:00Z</dcterms:created>
  <dcterms:modified xsi:type="dcterms:W3CDTF">2025-08-14T14:40:00Z</dcterms:modified>
</cp:coreProperties>
</file>